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1AE" w:rsidRDefault="00CC21AE" w:rsidP="00CC21A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8"/>
          <w:lang w:eastAsia="ru-RU"/>
        </w:rPr>
        <w:t xml:space="preserve">Экологический проект </w:t>
      </w:r>
    </w:p>
    <w:p w:rsidR="00CC21AE" w:rsidRPr="00CC21AE" w:rsidRDefault="00CC21AE" w:rsidP="00CC21AE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00B050"/>
          <w:kern w:val="36"/>
          <w:sz w:val="40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00B050"/>
          <w:kern w:val="36"/>
          <w:sz w:val="40"/>
          <w:szCs w:val="28"/>
          <w:lang w:eastAsia="ru-RU"/>
        </w:rPr>
        <w:t>«Очистим природу от мусора»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Тип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информационно – исследовательский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 – педагоги.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продолжительности реализации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Краткосрочный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июля по 1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июля 2024 года)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загрязнение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бытовыми отходами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Гипотеза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будет с окружающей средой, если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перерабатывать для повторного использования.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Актуальность проблемы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направлений нашего детского сада является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экологическое воспитание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Работа 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ведё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тся по таким направлениям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CC2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Природа – человеку 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(обратить внимание детей на эстетической и оздоровительной значимости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CC21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Человек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 </w:t>
      </w:r>
      <w:r w:rsidRPr="00CC2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 положительную и отрицательную деятельность человека)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сохранить </w:t>
      </w:r>
      <w:r w:rsidRPr="00CC21A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(знакомство детей с правилами охраны 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Цель </w:t>
      </w:r>
      <w:proofErr w:type="gramStart"/>
      <w:r w:rsidRPr="00CC21A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 :</w:t>
      </w:r>
      <w:proofErr w:type="gramEnd"/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Выяснить причину проявления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Показать способы сортировки, переработки и утилизации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Провести акции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«Вторая жизнь вещей»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«Уборка 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Задачи </w:t>
      </w:r>
      <w:r w:rsidRPr="00CC21A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детям представление о видах бытовых отходов и их свойствах; об опасности бытовых отходов для жизни человека и живых организмов. Воспитывать активную гражданскую позицию в защите окружающей среды, расширять знания детей о взаимозависимости мира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деятельности человека, желание общаться с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загрязняя ее.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Этапы реализации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I этап – подготовительный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Сбор и анализ литературных источников по теме.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Оформление дидактических материалов в соответствии с планом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Беседа с родителями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hyperlink r:id="rId5" w:tooltip="Мусор. Защитим природу от мусора" w:history="1">
        <w:r w:rsidRPr="00CC21AE">
          <w:rPr>
            <w:rFonts w:ascii="Times New Roman" w:eastAsia="Times New Roman" w:hAnsi="Times New Roman" w:cs="Times New Roman"/>
            <w:b/>
            <w:bCs/>
            <w:i/>
            <w:iCs/>
            <w:sz w:val="28"/>
            <w:szCs w:val="28"/>
            <w:bdr w:val="none" w:sz="0" w:space="0" w:color="auto" w:frame="1"/>
            <w:lang w:eastAsia="ru-RU"/>
          </w:rPr>
          <w:t>Мусор в нашей с</w:t>
        </w:r>
      </w:hyperlink>
      <w:r w:rsidRPr="00CC21A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лободе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Разработка советов для родителей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обращаться с отходами дома?»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lastRenderedPageBreak/>
        <w:t>II этап - организационный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Провести беседы, занятия, игры, 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изучению свойств и качеств материалов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пластик, металл, бумага.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Познакомить детей с проблемой загрязнения окружающей среды бытовым </w:t>
      </w:r>
      <w:hyperlink r:id="rId6" w:tooltip="Мусор. Проекты, проектная деятельность" w:history="1">
        <w:r w:rsidRPr="00CC21AE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мусором возле своего дома</w:t>
        </w:r>
      </w:hyperlink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своей улице, в детском саду.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Провести эксперимент «Что земля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«кушает»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от чего она болеет»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III этап – практическая деятельность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С. Михалкова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«Прогулка»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Просмотр слайд- шоу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 – загрязняет нашу природу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Просмотр мультфильма из серии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Смешарики</w:t>
      </w:r>
      <w:proofErr w:type="spellEnd"/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«Корова, которая из-за отравления воздуха и воды вместо молока давала бензин»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Беседа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 под ногами опасен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понятия о вреде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мусора для природы и человека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Дидактическая игра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«Сортируем </w:t>
      </w:r>
      <w:r w:rsidRPr="00CC21A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различать и называть материалы, формировать представление об охране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счёт рационального использования ненужных предметов и их переработке.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Тематические наблюдения.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течение недели обращали внимание детей на то, что мы ежедневно выбрасываем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Куда его складируют? Как поступают с отходами в детском саду? Откуда он там берется? Есть ли в детском саду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мусорные баки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Опытно-практическая деятельность.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C21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помочь детям понять, что нельзя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мусорить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Научить использовать ненужные предметы, создавая из них игрушки.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Опыты с предметами из разных материалов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(железо, бумага, пластмасса)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опытным путем установить способы использования отходов.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«Изготовление новой бумаги»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Показать, что кусочки бумаги можно повторно использовать.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«Откуда берётся и куда девается 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выяснили, откуда берется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 и куда девается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выбросили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 дома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детском саду в пакет, потом отнесли его в контейнер и увидели, что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мусоровоз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очищает контейнер и увозит на свалку. Дети узнали, что рядом со специальными свалками люди не живут, т. к. там много микробов. Это пагубно влияет на здоровье человека и окружающую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природу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уменьшить количество 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 ходе бесед на тему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 надо разделять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узнали, что некоторые отходы могут быть переработаны, для этого нужно рассортировать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отвезти его в пункты утилизации.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Первая проблема - сортировка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помощью взрослых сортировали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его последующей переработки и находили возможные варианты переработки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учетом наименьшего вреда для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и человека</w:t>
      </w:r>
    </w:p>
    <w:p w:rsidR="00CC21AE" w:rsidRPr="00CC21AE" w:rsidRDefault="00CC21AE" w:rsidP="00CC21A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Вторая проблема - взрослым предложено экономное использование вещей и предметов. Например, можно писать и рисовать на двух сторонах.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Следующая проблема -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«Вторая жизнь»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 старых вещей можно сделать игрушки.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Чтение художественной литературы, дидактические игры помогли детям осознать серьезность проблемы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результате исследовательской деятельности и наблюдений, мы пришли к выводу, что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искусственного происхождения засоряет окружающую среду, его нужно собирать в специально отведённые места 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CC21AE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мусорные баки и т</w:t>
      </w:r>
      <w:r w:rsidRPr="00CC21A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 п.)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использовать в качестве вторсырья для изготовления поделок из бросового материала.</w:t>
      </w:r>
    </w:p>
    <w:p w:rsidR="00CC21AE" w:rsidRPr="00CC21AE" w:rsidRDefault="00CC21AE" w:rsidP="00CC21A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Мы расширили знания дошкольников о зависимости мира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и людей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узнали о возможности вторичного использования </w:t>
      </w:r>
      <w:r w:rsidRPr="00CC21A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мусора</w:t>
      </w:r>
      <w:r w:rsidRPr="00CC21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экспериментировали. У детей возникло желание не только навести чистоту и на улицах, но и стремиться к тому, чтобы сохранить эту красоту и чистоту.</w:t>
      </w:r>
    </w:p>
    <w:p w:rsidR="00667153" w:rsidRDefault="0066715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</w:pPr>
    </w:p>
    <w:p w:rsidR="00D47823" w:rsidRDefault="00D47823">
      <w:pPr>
        <w:rPr>
          <w:rFonts w:ascii="Times New Roman" w:hAnsi="Times New Roman" w:cs="Times New Roman"/>
          <w:sz w:val="28"/>
          <w:szCs w:val="28"/>
        </w:rPr>
        <w:sectPr w:rsidR="00D478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823" w:rsidRDefault="00E665C5">
      <w:pPr>
        <w:rPr>
          <w:rFonts w:ascii="Times New Roman" w:hAnsi="Times New Roman" w:cs="Times New Roman"/>
          <w:sz w:val="28"/>
          <w:szCs w:val="28"/>
        </w:rPr>
        <w:sectPr w:rsidR="00D47823" w:rsidSect="00D47823">
          <w:pgSz w:w="11906" w:h="16838"/>
          <w:pgMar w:top="284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248285</wp:posOffset>
                </wp:positionH>
                <wp:positionV relativeFrom="paragraph">
                  <wp:posOffset>9658985</wp:posOffset>
                </wp:positionV>
                <wp:extent cx="6819900" cy="46672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5C5" w:rsidRPr="00E665C5" w:rsidRDefault="00E665C5">
                            <w:pPr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E665C5">
                              <w:rPr>
                                <w:b/>
                                <w:i/>
                                <w:sz w:val="28"/>
                              </w:rPr>
                              <w:t>Разработали: Трубникова Татьяна Викторовна, Черникова Галина Николаевна</w:t>
                            </w:r>
                          </w:p>
                          <w:p w:rsidR="00E665C5" w:rsidRDefault="00E6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9.55pt;margin-top:760.55pt;width:537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" filled="f" stroked="f" strokeweight=".5pt">
                <v:textbox>
                  <w:txbxContent>
                    <w:p w:rsidR="00E665C5" w:rsidRPr="00E665C5" w:rsidRDefault="00E665C5">
                      <w:pPr>
                        <w:rPr>
                          <w:b/>
                          <w:i/>
                          <w:sz w:val="28"/>
                        </w:rPr>
                      </w:pPr>
                      <w:r w:rsidRPr="00E665C5">
                        <w:rPr>
                          <w:b/>
                          <w:i/>
                          <w:sz w:val="28"/>
                        </w:rPr>
                        <w:t>Разработали: Трубникова Татьяна Викторовна, Черникова Галина Николаевна</w:t>
                      </w:r>
                    </w:p>
                    <w:p w:rsidR="00E665C5" w:rsidRDefault="00E665C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1286510</wp:posOffset>
                </wp:positionV>
                <wp:extent cx="7191375" cy="45148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451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5C5" w:rsidRPr="00E665C5" w:rsidRDefault="00E665C5" w:rsidP="00E665C5">
                            <w:pPr>
                              <w:jc w:val="center"/>
                              <w:rPr>
                                <w:rFonts w:ascii="Romashka Deco" w:hAnsi="Romashka Deco"/>
                                <w:b/>
                                <w:color w:val="00B050"/>
                              </w:rPr>
                            </w:pPr>
                            <w:r w:rsidRPr="00E665C5">
                              <w:rPr>
                                <w:rFonts w:ascii="Romashka Deco" w:hAnsi="Romashka Deco"/>
                                <w:b/>
                                <w:color w:val="00B050"/>
                              </w:rPr>
                              <w:t>Экологический проект</w:t>
                            </w:r>
                          </w:p>
                          <w:p w:rsidR="00E665C5" w:rsidRPr="00E665C5" w:rsidRDefault="00E665C5" w:rsidP="00E665C5">
                            <w:pPr>
                              <w:jc w:val="center"/>
                              <w:rPr>
                                <w:rFonts w:ascii="Romashka Deco" w:hAnsi="Romashka Deco"/>
                                <w:b/>
                                <w:color w:val="00B050"/>
                              </w:rPr>
                            </w:pPr>
                            <w:r w:rsidRPr="00E665C5">
                              <w:rPr>
                                <w:rFonts w:ascii="Romashka Deco" w:hAnsi="Romashka Deco"/>
                                <w:b/>
                                <w:color w:val="00B050"/>
                              </w:rPr>
                              <w:t>«Очистим природу от мусора»</w:t>
                            </w:r>
                          </w:p>
                          <w:p w:rsidR="00E665C5" w:rsidRDefault="00E665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Надпись 4" o:spid="_x0000_s1027" type="#_x0000_t202" style="position:absolute;margin-left:515.05pt;margin-top:101.3pt;width:566.25pt;height:355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" filled="f" stroked="f" strokeweight=".5pt">
                <v:textbox>
                  <w:txbxContent>
                    <w:p w:rsidR="00E665C5" w:rsidRPr="00E665C5" w:rsidRDefault="00E665C5" w:rsidP="00E665C5">
                      <w:pPr>
                        <w:jc w:val="center"/>
                        <w:rPr>
                          <w:rFonts w:ascii="Romashka Deco" w:hAnsi="Romashka Deco"/>
                          <w:b/>
                          <w:color w:val="00B050"/>
                        </w:rPr>
                      </w:pPr>
                      <w:r w:rsidRPr="00E665C5">
                        <w:rPr>
                          <w:rFonts w:ascii="Romashka Deco" w:hAnsi="Romashka Deco"/>
                          <w:b/>
                          <w:color w:val="00B050"/>
                        </w:rPr>
                        <w:t>Экологический проект</w:t>
                      </w:r>
                    </w:p>
                    <w:p w:rsidR="00E665C5" w:rsidRPr="00E665C5" w:rsidRDefault="00E665C5" w:rsidP="00E665C5">
                      <w:pPr>
                        <w:jc w:val="center"/>
                        <w:rPr>
                          <w:rFonts w:ascii="Romashka Deco" w:hAnsi="Romashka Deco"/>
                          <w:b/>
                          <w:color w:val="00B050"/>
                        </w:rPr>
                      </w:pPr>
                      <w:r w:rsidRPr="00E665C5">
                        <w:rPr>
                          <w:rFonts w:ascii="Romashka Deco" w:hAnsi="Romashka Deco"/>
                          <w:b/>
                          <w:color w:val="00B050"/>
                        </w:rPr>
                        <w:t>«Очистим природу от мусора»</w:t>
                      </w:r>
                    </w:p>
                    <w:p w:rsidR="00E665C5" w:rsidRDefault="00E665C5"/>
                  </w:txbxContent>
                </v:textbox>
                <w10:wrap anchorx="margin"/>
              </v:shape>
            </w:pict>
          </mc:Fallback>
        </mc:AlternateContent>
      </w:r>
      <w:r w:rsidR="00D478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67575" cy="10248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78726283_bogatyr-club-p-fon-po-ekologii-dlya-doshkolnikov-foni-ins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102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65C5" w:rsidRPr="00CC21AE" w:rsidRDefault="00E665C5" w:rsidP="00E665C5">
      <w:pPr>
        <w:rPr>
          <w:rFonts w:ascii="Times New Roman" w:hAnsi="Times New Roman" w:cs="Times New Roman"/>
          <w:sz w:val="28"/>
          <w:szCs w:val="28"/>
        </w:rPr>
      </w:pPr>
    </w:p>
    <w:sectPr w:rsidR="00E665C5" w:rsidRPr="00CC2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mashka Deco">
    <w:panose1 w:val="02000400000000000000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62A4"/>
    <w:multiLevelType w:val="multilevel"/>
    <w:tmpl w:val="DF6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3B"/>
    <w:rsid w:val="00667153"/>
    <w:rsid w:val="00CC21AE"/>
    <w:rsid w:val="00D47823"/>
    <w:rsid w:val="00E665C5"/>
    <w:rsid w:val="00F8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7C416-5667-4DEA-BDD8-B9842A6E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usor-proekty" TargetMode="External"/><Relationship Id="rId5" Type="http://schemas.openxmlformats.org/officeDocument/2006/relationships/hyperlink" Target="https://www.maam.ru/obrazovanie/mus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2025-01-17T18:20:00Z</cp:lastPrinted>
  <dcterms:created xsi:type="dcterms:W3CDTF">2025-01-17T17:54:00Z</dcterms:created>
  <dcterms:modified xsi:type="dcterms:W3CDTF">2025-01-17T18:21:00Z</dcterms:modified>
</cp:coreProperties>
</file>